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EF85" w14:textId="77777777" w:rsidR="00E456DA" w:rsidRPr="00E456DA" w:rsidRDefault="00E456DA" w:rsidP="00E456DA">
      <w:pPr>
        <w:spacing w:before="120" w:after="120" w:line="240" w:lineRule="auto"/>
        <w:jc w:val="center"/>
        <w:rPr>
          <w:rFonts w:ascii="Prompt" w:hAnsi="Prompt" w:cs="Prompt" w:hint="cs"/>
          <w:b/>
          <w:bCs/>
        </w:rPr>
      </w:pPr>
      <w:r w:rsidRPr="00E456DA">
        <w:rPr>
          <w:rFonts w:ascii="Prompt" w:hAnsi="Prompt" w:cs="Prompt" w:hint="cs"/>
          <w:b/>
          <w:bCs/>
          <w:cs/>
          <w:lang w:bidi="th-TH"/>
        </w:rPr>
        <w:t>สรุปสำหรับผู้บริหาร</w:t>
      </w:r>
    </w:p>
    <w:p w14:paraId="063D96D0" w14:textId="77777777" w:rsidR="00E456DA" w:rsidRPr="00E456DA" w:rsidRDefault="00E456DA" w:rsidP="00E456DA">
      <w:pPr>
        <w:spacing w:before="120" w:after="120" w:line="240" w:lineRule="auto"/>
        <w:jc w:val="center"/>
        <w:rPr>
          <w:rFonts w:ascii="Prompt" w:hAnsi="Prompt" w:cs="Prompt" w:hint="cs"/>
          <w:b/>
          <w:bCs/>
        </w:rPr>
      </w:pPr>
      <w:r w:rsidRPr="00E456DA">
        <w:rPr>
          <w:rFonts w:ascii="Prompt" w:hAnsi="Prompt" w:cs="Prompt" w:hint="cs"/>
          <w:b/>
          <w:bCs/>
          <w:cs/>
          <w:lang w:bidi="th-TH"/>
        </w:rPr>
        <w:t>โครงการติดตั้งระบบผลิตไฟฟ้าพลังงานแสงอาทิตย์ในโรงเรียนสังกัดกรุงเทพมหานคร</w:t>
      </w:r>
    </w:p>
    <w:p w14:paraId="03CF66B5" w14:textId="77777777" w:rsidR="00E456DA" w:rsidRPr="00E456DA" w:rsidRDefault="00E456DA" w:rsidP="00E456DA">
      <w:pPr>
        <w:spacing w:before="120" w:after="120" w:line="240" w:lineRule="auto"/>
        <w:jc w:val="center"/>
        <w:rPr>
          <w:rFonts w:ascii="Prompt" w:hAnsi="Prompt" w:cs="Prompt" w:hint="cs"/>
          <w:b/>
          <w:bCs/>
        </w:rPr>
      </w:pPr>
      <w:r w:rsidRPr="00E456DA">
        <w:rPr>
          <w:rFonts w:ascii="Prompt" w:hAnsi="Prompt" w:cs="Prompt" w:hint="cs"/>
          <w:b/>
          <w:bCs/>
          <w:cs/>
          <w:lang w:bidi="th-TH"/>
        </w:rPr>
        <w:t xml:space="preserve">โดยรูปแบบสัญญา </w:t>
      </w:r>
      <w:r w:rsidRPr="00E456DA">
        <w:rPr>
          <w:rFonts w:ascii="Prompt" w:hAnsi="Prompt" w:cs="Prompt" w:hint="cs"/>
          <w:b/>
          <w:bCs/>
        </w:rPr>
        <w:t>PPA (Private Purchase Agreement)</w:t>
      </w:r>
    </w:p>
    <w:p w14:paraId="46A3E99F" w14:textId="77777777" w:rsidR="00E456DA" w:rsidRPr="00D14B5F" w:rsidRDefault="00E456DA" w:rsidP="00E456DA">
      <w:pPr>
        <w:spacing w:before="120" w:after="120" w:line="240" w:lineRule="auto"/>
        <w:rPr>
          <w:rFonts w:ascii="Prompt" w:hAnsi="Prompt" w:cs="Prompt" w:hint="cs"/>
          <w:sz w:val="20"/>
          <w:szCs w:val="20"/>
        </w:rPr>
      </w:pPr>
    </w:p>
    <w:p w14:paraId="194657A0" w14:textId="77777777" w:rsidR="00E456DA" w:rsidRPr="00D14B5F" w:rsidRDefault="00E456DA" w:rsidP="00E456DA">
      <w:pPr>
        <w:spacing w:before="120" w:after="120" w:line="240" w:lineRule="auto"/>
        <w:rPr>
          <w:rFonts w:ascii="Prompt" w:hAnsi="Prompt" w:cs="Prompt" w:hint="cs"/>
          <w:b/>
          <w:bCs/>
          <w:sz w:val="20"/>
          <w:szCs w:val="20"/>
        </w:rPr>
      </w:pPr>
      <w:r w:rsidRPr="00D14B5F">
        <w:rPr>
          <w:rFonts w:ascii="Prompt" w:hAnsi="Prompt" w:cs="Prompt" w:hint="cs"/>
          <w:b/>
          <w:bCs/>
          <w:sz w:val="20"/>
          <w:szCs w:val="20"/>
        </w:rPr>
        <w:t xml:space="preserve">1. </w:t>
      </w:r>
      <w:r w:rsidRPr="00D14B5F">
        <w:rPr>
          <w:rFonts w:ascii="Prompt" w:hAnsi="Prompt" w:cs="Prompt" w:hint="cs"/>
          <w:b/>
          <w:bCs/>
          <w:sz w:val="20"/>
          <w:szCs w:val="20"/>
          <w:cs/>
          <w:lang w:bidi="th-TH"/>
        </w:rPr>
        <w:t>วัตถุประสงค์</w:t>
      </w:r>
    </w:p>
    <w:p w14:paraId="3A9C46F4" w14:textId="3B3E67CA" w:rsidR="00E456DA" w:rsidRPr="00D14B5F" w:rsidRDefault="00E456DA" w:rsidP="00E456DA">
      <w:pPr>
        <w:pStyle w:val="ab"/>
        <w:numPr>
          <w:ilvl w:val="0"/>
          <w:numId w:val="4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ลดค่า</w:t>
      </w:r>
      <w:r>
        <w:rPr>
          <w:rFonts w:ascii="Prompt" w:hAnsi="Prompt" w:cs="Prompt" w:hint="cs"/>
          <w:sz w:val="20"/>
          <w:szCs w:val="20"/>
          <w:cs/>
          <w:lang w:bidi="th-TH"/>
        </w:rPr>
        <w:t>สาธารณูปโภค (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>ไฟฟ้า</w:t>
      </w:r>
      <w:r>
        <w:rPr>
          <w:rFonts w:ascii="Prompt" w:hAnsi="Prompt" w:cs="Prompt" w:hint="cs"/>
          <w:sz w:val="20"/>
          <w:szCs w:val="20"/>
          <w:cs/>
          <w:lang w:bidi="th-TH"/>
        </w:rPr>
        <w:t xml:space="preserve">) 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ลงไม่น้อยกว่าร้อยละ </w:t>
      </w:r>
      <w:r w:rsidRPr="00D14B5F">
        <w:rPr>
          <w:rFonts w:ascii="Prompt" w:hAnsi="Prompt" w:cs="Prompt" w:hint="cs"/>
          <w:sz w:val="20"/>
          <w:szCs w:val="20"/>
        </w:rPr>
        <w:t>20–40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 ขึ้นอยู่กับประเภทมิเตอร์</w:t>
      </w:r>
    </w:p>
    <w:p w14:paraId="185AD077" w14:textId="6420942F" w:rsidR="00E456DA" w:rsidRPr="00D14B5F" w:rsidRDefault="00E456DA" w:rsidP="00E456DA">
      <w:pPr>
        <w:pStyle w:val="ab"/>
        <w:numPr>
          <w:ilvl w:val="0"/>
          <w:numId w:val="4"/>
        </w:numPr>
        <w:spacing w:before="120" w:after="120" w:line="240" w:lineRule="auto"/>
        <w:ind w:right="-199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ส่งเสริมการใช้พลังงานสะอาด ลดการปล่อยคาร์บอน สนับสนุนเป้าหมายการพัฒนาที่ยั่งยืน</w:t>
      </w:r>
    </w:p>
    <w:p w14:paraId="6EFC2631" w14:textId="7B7F26B3" w:rsidR="00E456DA" w:rsidRPr="00D14B5F" w:rsidRDefault="00E456DA" w:rsidP="00E456DA">
      <w:pPr>
        <w:pStyle w:val="ab"/>
        <w:numPr>
          <w:ilvl w:val="0"/>
          <w:numId w:val="4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สร้างแหล่งเรียนรู้ด้านพลังงาน</w:t>
      </w:r>
      <w:r>
        <w:rPr>
          <w:rFonts w:ascii="Prompt" w:hAnsi="Prompt" w:cs="Prompt" w:hint="cs"/>
          <w:sz w:val="20"/>
          <w:szCs w:val="20"/>
          <w:cs/>
          <w:lang w:bidi="th-TH"/>
        </w:rPr>
        <w:t>สะอาด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>สำหรับนักเรียน</w:t>
      </w:r>
    </w:p>
    <w:p w14:paraId="5A521225" w14:textId="77777777" w:rsidR="00E456DA" w:rsidRPr="00D14B5F" w:rsidRDefault="00E456DA" w:rsidP="00E456DA">
      <w:pPr>
        <w:spacing w:before="120" w:after="120" w:line="240" w:lineRule="auto"/>
        <w:rPr>
          <w:rFonts w:ascii="Prompt" w:hAnsi="Prompt" w:cs="Prompt" w:hint="cs"/>
          <w:b/>
          <w:bCs/>
          <w:sz w:val="20"/>
          <w:szCs w:val="20"/>
        </w:rPr>
      </w:pPr>
      <w:r w:rsidRPr="00D14B5F">
        <w:rPr>
          <w:rFonts w:ascii="Prompt" w:hAnsi="Prompt" w:cs="Prompt" w:hint="cs"/>
          <w:b/>
          <w:bCs/>
          <w:sz w:val="20"/>
          <w:szCs w:val="20"/>
        </w:rPr>
        <w:t xml:space="preserve">2. </w:t>
      </w:r>
      <w:r w:rsidRPr="00D14B5F">
        <w:rPr>
          <w:rFonts w:ascii="Prompt" w:hAnsi="Prompt" w:cs="Prompt" w:hint="cs"/>
          <w:b/>
          <w:bCs/>
          <w:sz w:val="20"/>
          <w:szCs w:val="20"/>
          <w:cs/>
          <w:lang w:bidi="th-TH"/>
        </w:rPr>
        <w:t>ลักษณะโครงการ</w:t>
      </w:r>
    </w:p>
    <w:p w14:paraId="198F0876" w14:textId="77777777" w:rsidR="00E456DA" w:rsidRPr="00D14B5F" w:rsidRDefault="00E456DA" w:rsidP="00E456DA">
      <w:pPr>
        <w:pStyle w:val="ab"/>
        <w:numPr>
          <w:ilvl w:val="0"/>
          <w:numId w:val="3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ติดตั้งระบบโซลาร์เซลล์บนหลังคา (</w:t>
      </w:r>
      <w:r w:rsidRPr="00D14B5F">
        <w:rPr>
          <w:rFonts w:ascii="Prompt" w:hAnsi="Prompt" w:cs="Prompt" w:hint="cs"/>
          <w:sz w:val="20"/>
          <w:szCs w:val="20"/>
        </w:rPr>
        <w:t xml:space="preserve">Solar Rooftop) 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แบบ </w:t>
      </w:r>
      <w:r w:rsidRPr="00D14B5F">
        <w:rPr>
          <w:rFonts w:ascii="Prompt" w:hAnsi="Prompt" w:cs="Prompt" w:hint="cs"/>
          <w:sz w:val="20"/>
          <w:szCs w:val="20"/>
        </w:rPr>
        <w:t xml:space="preserve">On-Grid 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>ไม่ติดแบตเตอรี่</w:t>
      </w:r>
    </w:p>
    <w:p w14:paraId="1F444360" w14:textId="2552D755" w:rsidR="00E456DA" w:rsidRPr="00D14B5F" w:rsidRDefault="00E456DA" w:rsidP="00E456DA">
      <w:pPr>
        <w:pStyle w:val="ab"/>
        <w:numPr>
          <w:ilvl w:val="0"/>
          <w:numId w:val="3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บริษัท</w:t>
      </w:r>
      <w:r>
        <w:rPr>
          <w:rFonts w:ascii="Prompt" w:hAnsi="Prompt" w:cs="Prompt" w:hint="cs"/>
          <w:sz w:val="20"/>
          <w:szCs w:val="20"/>
          <w:cs/>
          <w:lang w:bidi="th-TH"/>
        </w:rPr>
        <w:t>เอกชน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>ลงทุนเองทั้งหมด: ค่าติดตั้ง ค่าบำรุงรักษา และการดำเนินการ</w:t>
      </w:r>
    </w:p>
    <w:p w14:paraId="18D98FAC" w14:textId="1DECB330" w:rsidR="00E456DA" w:rsidRPr="00D14B5F" w:rsidRDefault="00E456DA" w:rsidP="00E456DA">
      <w:pPr>
        <w:pStyle w:val="ab"/>
        <w:numPr>
          <w:ilvl w:val="0"/>
          <w:numId w:val="3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โรงเรียนจ่ายเฉพาะค่าไฟฟ้าตามอัตราที่กำหนด ซึ่งต่ำกว่าการไฟฟ้านครหลวง</w:t>
      </w:r>
      <w:r>
        <w:rPr>
          <w:rFonts w:ascii="Prompt" w:hAnsi="Prompt" w:cs="Prompt" w:hint="cs"/>
          <w:sz w:val="20"/>
          <w:szCs w:val="20"/>
          <w:cs/>
          <w:lang w:bidi="th-TH"/>
        </w:rPr>
        <w:t>ร้อยละ 20</w:t>
      </w:r>
    </w:p>
    <w:p w14:paraId="6D696C22" w14:textId="09DDCAD8" w:rsidR="00E456DA" w:rsidRPr="00D14B5F" w:rsidRDefault="00E456DA" w:rsidP="00E456DA">
      <w:pPr>
        <w:pStyle w:val="ab"/>
        <w:numPr>
          <w:ilvl w:val="0"/>
          <w:numId w:val="3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</w:rPr>
        <w:t xml:space="preserve">Zero Export 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>ตามข้อกำหนดของ กฟน. และกฎระเบียบราชพั</w:t>
      </w:r>
      <w:r>
        <w:rPr>
          <w:rFonts w:ascii="Prompt" w:hAnsi="Prompt" w:cs="Prompt" w:hint="cs"/>
          <w:sz w:val="20"/>
          <w:szCs w:val="20"/>
          <w:cs/>
          <w:lang w:bidi="th-TH"/>
        </w:rPr>
        <w:t>ส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>ดุ</w:t>
      </w:r>
    </w:p>
    <w:p w14:paraId="00664C77" w14:textId="77777777" w:rsidR="00E456DA" w:rsidRPr="00D14B5F" w:rsidRDefault="00E456DA" w:rsidP="00E456DA">
      <w:pPr>
        <w:spacing w:before="120" w:after="120" w:line="240" w:lineRule="auto"/>
        <w:rPr>
          <w:rFonts w:ascii="Prompt" w:hAnsi="Prompt" w:cs="Prompt" w:hint="cs"/>
          <w:b/>
          <w:bCs/>
          <w:sz w:val="20"/>
          <w:szCs w:val="20"/>
        </w:rPr>
      </w:pPr>
      <w:r w:rsidRPr="00D14B5F">
        <w:rPr>
          <w:rFonts w:ascii="Prompt" w:hAnsi="Prompt" w:cs="Prompt" w:hint="cs"/>
          <w:b/>
          <w:bCs/>
          <w:sz w:val="20"/>
          <w:szCs w:val="20"/>
        </w:rPr>
        <w:t xml:space="preserve">3. </w:t>
      </w:r>
      <w:r w:rsidRPr="00D14B5F">
        <w:rPr>
          <w:rFonts w:ascii="Prompt" w:hAnsi="Prompt" w:cs="Prompt" w:hint="cs"/>
          <w:b/>
          <w:bCs/>
          <w:sz w:val="20"/>
          <w:szCs w:val="20"/>
          <w:cs/>
          <w:lang w:bidi="th-TH"/>
        </w:rPr>
        <w:t>ผลการสำรวจ (เบื้องต้น)</w:t>
      </w:r>
    </w:p>
    <w:p w14:paraId="6F902B4C" w14:textId="77777777" w:rsidR="00E456DA" w:rsidRPr="00D14B5F" w:rsidRDefault="00E456DA" w:rsidP="00E456DA">
      <w:pPr>
        <w:spacing w:before="120" w:after="120" w:line="240" w:lineRule="auto"/>
        <w:ind w:left="720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สำรวจโรงเรียนทั้งสิ้น </w:t>
      </w:r>
      <w:r w:rsidRPr="00D14B5F">
        <w:rPr>
          <w:rFonts w:ascii="Prompt" w:hAnsi="Prompt" w:cs="Prompt" w:hint="cs"/>
          <w:sz w:val="20"/>
          <w:szCs w:val="20"/>
        </w:rPr>
        <w:t>40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 แห่ง (มีข้อมูลสมบูรณ์ </w:t>
      </w:r>
      <w:r w:rsidRPr="00D14B5F">
        <w:rPr>
          <w:rFonts w:ascii="Prompt" w:hAnsi="Prompt" w:cs="Prompt" w:hint="cs"/>
          <w:sz w:val="20"/>
          <w:szCs w:val="20"/>
        </w:rPr>
        <w:t>36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 แห่ง)</w:t>
      </w:r>
      <w:r w:rsidRPr="00D14B5F">
        <w:rPr>
          <w:rFonts w:ascii="Prompt" w:hAnsi="Prompt" w:cs="Prompt" w:hint="cs"/>
          <w:sz w:val="20"/>
          <w:szCs w:val="20"/>
          <w:lang w:bidi="th-TH"/>
        </w:rPr>
        <w:t xml:space="preserve"> </w:t>
      </w:r>
    </w:p>
    <w:p w14:paraId="08D9FA0D" w14:textId="77777777" w:rsidR="00E456DA" w:rsidRPr="00D14B5F" w:rsidRDefault="00E456DA" w:rsidP="00E456DA">
      <w:pPr>
        <w:spacing w:before="120" w:after="120" w:line="240" w:lineRule="auto"/>
        <w:ind w:left="720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จำแนกเป็น: ขนาดใหญ่ </w:t>
      </w:r>
      <w:r w:rsidRPr="00D14B5F">
        <w:rPr>
          <w:rFonts w:ascii="Prompt" w:hAnsi="Prompt" w:cs="Prompt" w:hint="cs"/>
          <w:sz w:val="20"/>
          <w:szCs w:val="20"/>
        </w:rPr>
        <w:t>3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 แห่ง </w:t>
      </w:r>
      <w:r w:rsidRPr="00D14B5F">
        <w:rPr>
          <w:rFonts w:ascii="Prompt" w:hAnsi="Prompt" w:cs="Prompt" w:hint="cs"/>
          <w:sz w:val="20"/>
          <w:szCs w:val="20"/>
        </w:rPr>
        <w:t xml:space="preserve">| 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ขนาดกลาง </w:t>
      </w:r>
      <w:r w:rsidRPr="00D14B5F">
        <w:rPr>
          <w:rFonts w:ascii="Prompt" w:hAnsi="Prompt" w:cs="Prompt" w:hint="cs"/>
          <w:sz w:val="20"/>
          <w:szCs w:val="20"/>
        </w:rPr>
        <w:t>3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 แห่ง </w:t>
      </w:r>
      <w:r w:rsidRPr="00D14B5F">
        <w:rPr>
          <w:rFonts w:ascii="Prompt" w:hAnsi="Prompt" w:cs="Prompt" w:hint="cs"/>
          <w:sz w:val="20"/>
          <w:szCs w:val="20"/>
        </w:rPr>
        <w:t xml:space="preserve">| 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ขนาดเล็ก </w:t>
      </w:r>
      <w:r w:rsidRPr="00D14B5F">
        <w:rPr>
          <w:rFonts w:ascii="Prompt" w:hAnsi="Prompt" w:cs="Prompt" w:hint="cs"/>
          <w:sz w:val="20"/>
          <w:szCs w:val="20"/>
        </w:rPr>
        <w:t>30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 แห่ง</w:t>
      </w:r>
    </w:p>
    <w:p w14:paraId="2D5A74C1" w14:textId="77777777" w:rsidR="00E456DA" w:rsidRPr="00D14B5F" w:rsidRDefault="00E456DA" w:rsidP="00E456DA">
      <w:pPr>
        <w:spacing w:before="120" w:after="120" w:line="240" w:lineRule="auto"/>
        <w:ind w:left="720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โรงเรียนที่ใช้มิเตอร์ </w:t>
      </w:r>
      <w:r w:rsidRPr="00D14B5F">
        <w:rPr>
          <w:rFonts w:ascii="Prompt" w:hAnsi="Prompt" w:cs="Prompt" w:hint="cs"/>
          <w:sz w:val="20"/>
          <w:szCs w:val="20"/>
        </w:rPr>
        <w:t xml:space="preserve">TOU 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จะประหยัดไฟได้สูงสุดเมื่อใช้ร่วมกับ </w:t>
      </w:r>
      <w:r w:rsidRPr="00D14B5F">
        <w:rPr>
          <w:rFonts w:ascii="Prompt" w:hAnsi="Prompt" w:cs="Prompt" w:hint="cs"/>
          <w:sz w:val="20"/>
          <w:szCs w:val="20"/>
        </w:rPr>
        <w:t>Solar Rooftop</w:t>
      </w:r>
    </w:p>
    <w:tbl>
      <w:tblPr>
        <w:tblStyle w:val="af6"/>
        <w:tblW w:w="0" w:type="auto"/>
        <w:tblInd w:w="817" w:type="dxa"/>
        <w:tblLook w:val="04A0" w:firstRow="1" w:lastRow="0" w:firstColumn="1" w:lastColumn="0" w:noHBand="0" w:noVBand="1"/>
      </w:tblPr>
      <w:tblGrid>
        <w:gridCol w:w="1446"/>
        <w:gridCol w:w="1560"/>
        <w:gridCol w:w="1099"/>
        <w:gridCol w:w="1823"/>
      </w:tblGrid>
      <w:tr w:rsidR="00E456DA" w:rsidRPr="00D14B5F" w14:paraId="711F22D1" w14:textId="77777777" w:rsidTr="00E456DA">
        <w:tc>
          <w:tcPr>
            <w:tcW w:w="1446" w:type="dxa"/>
          </w:tcPr>
          <w:p w14:paraId="023DD427" w14:textId="77777777" w:rsidR="00E456DA" w:rsidRPr="00D14B5F" w:rsidRDefault="00E456DA" w:rsidP="001C6252">
            <w:pPr>
              <w:spacing w:before="120" w:after="120"/>
              <w:rPr>
                <w:rFonts w:ascii="Prompt" w:hAnsi="Prompt" w:cs="Prompt" w:hint="cs"/>
                <w:b/>
                <w:bCs/>
                <w:sz w:val="20"/>
                <w:szCs w:val="20"/>
                <w:cs/>
                <w:lang w:bidi="th-TH"/>
              </w:rPr>
            </w:pPr>
            <w:r w:rsidRPr="00D14B5F">
              <w:rPr>
                <w:rFonts w:ascii="Prompt" w:hAnsi="Prompt" w:cs="Prompt" w:hint="cs"/>
                <w:b/>
                <w:bCs/>
                <w:sz w:val="20"/>
                <w:szCs w:val="20"/>
                <w:cs/>
                <w:lang w:bidi="th-TH"/>
              </w:rPr>
              <w:t>ประเภทมิเตอร์</w:t>
            </w:r>
          </w:p>
        </w:tc>
        <w:tc>
          <w:tcPr>
            <w:tcW w:w="1560" w:type="dxa"/>
          </w:tcPr>
          <w:p w14:paraId="19008CF3" w14:textId="77777777" w:rsidR="00E456DA" w:rsidRPr="00D14B5F" w:rsidRDefault="00E456DA" w:rsidP="001C6252">
            <w:pPr>
              <w:spacing w:before="120" w:after="120"/>
              <w:rPr>
                <w:rFonts w:ascii="Prompt" w:hAnsi="Prompt" w:cs="Prompt" w:hint="cs"/>
                <w:b/>
                <w:bCs/>
                <w:sz w:val="20"/>
                <w:szCs w:val="20"/>
                <w:cs/>
                <w:lang w:bidi="th-TH"/>
              </w:rPr>
            </w:pPr>
            <w:r w:rsidRPr="00D14B5F">
              <w:rPr>
                <w:rFonts w:ascii="Prompt" w:hAnsi="Prompt" w:cs="Prompt" w:hint="cs"/>
                <w:b/>
                <w:bCs/>
                <w:sz w:val="20"/>
                <w:szCs w:val="20"/>
                <w:cs/>
                <w:lang w:bidi="th-TH"/>
              </w:rPr>
              <w:t>จำนวนโรงเรียน</w:t>
            </w:r>
          </w:p>
        </w:tc>
        <w:tc>
          <w:tcPr>
            <w:tcW w:w="487" w:type="dxa"/>
          </w:tcPr>
          <w:p w14:paraId="452C0345" w14:textId="77777777" w:rsidR="00E456DA" w:rsidRPr="00D14B5F" w:rsidRDefault="00E456DA" w:rsidP="001C6252">
            <w:pPr>
              <w:spacing w:before="120" w:after="120"/>
              <w:rPr>
                <w:rFonts w:ascii="Prompt" w:hAnsi="Prompt" w:cs="Prompt" w:hint="cs"/>
                <w:b/>
                <w:bCs/>
                <w:sz w:val="20"/>
                <w:szCs w:val="20"/>
                <w:cs/>
                <w:lang w:bidi="th-TH"/>
              </w:rPr>
            </w:pPr>
            <w:r w:rsidRPr="00D14B5F">
              <w:rPr>
                <w:rFonts w:ascii="Prompt" w:hAnsi="Prompt" w:cs="Prompt" w:hint="cs"/>
                <w:b/>
                <w:bCs/>
                <w:sz w:val="20"/>
                <w:szCs w:val="20"/>
                <w:cs/>
                <w:lang w:bidi="th-TH"/>
              </w:rPr>
              <w:t>เปอร์เซ็นต์</w:t>
            </w:r>
          </w:p>
        </w:tc>
        <w:tc>
          <w:tcPr>
            <w:tcW w:w="1823" w:type="dxa"/>
          </w:tcPr>
          <w:p w14:paraId="4486595D" w14:textId="77777777" w:rsidR="00E456DA" w:rsidRPr="00D14B5F" w:rsidRDefault="00E456DA" w:rsidP="001C6252">
            <w:pPr>
              <w:spacing w:before="120" w:after="120"/>
              <w:rPr>
                <w:rFonts w:ascii="Prompt" w:hAnsi="Prompt" w:cs="Prompt" w:hint="cs"/>
                <w:b/>
                <w:bCs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b/>
                <w:bCs/>
                <w:sz w:val="20"/>
                <w:szCs w:val="20"/>
                <w:cs/>
                <w:lang w:bidi="th-TH"/>
              </w:rPr>
              <w:t>คาดว่าลดค่าไฟได้</w:t>
            </w:r>
          </w:p>
        </w:tc>
      </w:tr>
      <w:tr w:rsidR="00E456DA" w:rsidRPr="00D14B5F" w14:paraId="3F60124C" w14:textId="77777777" w:rsidTr="00E456DA">
        <w:tc>
          <w:tcPr>
            <w:tcW w:w="1446" w:type="dxa"/>
          </w:tcPr>
          <w:p w14:paraId="5287AA8E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  <w:cs/>
                <w:lang w:bidi="th-TH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  <w:cs/>
                <w:lang w:bidi="th-TH"/>
              </w:rPr>
              <w:t>จานหมุน</w:t>
            </w:r>
          </w:p>
        </w:tc>
        <w:tc>
          <w:tcPr>
            <w:tcW w:w="1560" w:type="dxa"/>
          </w:tcPr>
          <w:p w14:paraId="39A6E287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2</w:t>
            </w:r>
          </w:p>
        </w:tc>
        <w:tc>
          <w:tcPr>
            <w:tcW w:w="487" w:type="dxa"/>
          </w:tcPr>
          <w:p w14:paraId="524D1FD2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5.56%</w:t>
            </w:r>
          </w:p>
        </w:tc>
        <w:tc>
          <w:tcPr>
            <w:tcW w:w="1823" w:type="dxa"/>
          </w:tcPr>
          <w:p w14:paraId="73CA9FC4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~20%</w:t>
            </w:r>
          </w:p>
        </w:tc>
      </w:tr>
      <w:tr w:rsidR="00E456DA" w:rsidRPr="00D14B5F" w14:paraId="1F6DFE67" w14:textId="77777777" w:rsidTr="00E456DA">
        <w:tc>
          <w:tcPr>
            <w:tcW w:w="1446" w:type="dxa"/>
          </w:tcPr>
          <w:p w14:paraId="63AABD42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TOU</w:t>
            </w:r>
          </w:p>
        </w:tc>
        <w:tc>
          <w:tcPr>
            <w:tcW w:w="1560" w:type="dxa"/>
          </w:tcPr>
          <w:p w14:paraId="282B6A0A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4</w:t>
            </w:r>
          </w:p>
        </w:tc>
        <w:tc>
          <w:tcPr>
            <w:tcW w:w="487" w:type="dxa"/>
          </w:tcPr>
          <w:p w14:paraId="248FCC0A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11.11%</w:t>
            </w:r>
          </w:p>
        </w:tc>
        <w:tc>
          <w:tcPr>
            <w:tcW w:w="1823" w:type="dxa"/>
          </w:tcPr>
          <w:p w14:paraId="3B935D45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~40%</w:t>
            </w:r>
          </w:p>
        </w:tc>
      </w:tr>
      <w:tr w:rsidR="00E456DA" w:rsidRPr="00D14B5F" w14:paraId="755A5F3F" w14:textId="77777777" w:rsidTr="00E456DA">
        <w:tc>
          <w:tcPr>
            <w:tcW w:w="1446" w:type="dxa"/>
          </w:tcPr>
          <w:p w14:paraId="59C58331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  <w:cs/>
                <w:lang w:bidi="th-TH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  <w:cs/>
                <w:lang w:bidi="th-TH"/>
              </w:rPr>
              <w:t>ผสม</w:t>
            </w:r>
          </w:p>
        </w:tc>
        <w:tc>
          <w:tcPr>
            <w:tcW w:w="1560" w:type="dxa"/>
          </w:tcPr>
          <w:p w14:paraId="0946DD79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30</w:t>
            </w:r>
          </w:p>
        </w:tc>
        <w:tc>
          <w:tcPr>
            <w:tcW w:w="487" w:type="dxa"/>
          </w:tcPr>
          <w:p w14:paraId="7EAB294B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83.33%</w:t>
            </w:r>
          </w:p>
        </w:tc>
        <w:tc>
          <w:tcPr>
            <w:tcW w:w="1823" w:type="dxa"/>
          </w:tcPr>
          <w:p w14:paraId="075C273F" w14:textId="77777777" w:rsidR="00E456DA" w:rsidRPr="00D14B5F" w:rsidRDefault="00E456DA" w:rsidP="001C6252">
            <w:pPr>
              <w:spacing w:before="120" w:after="120"/>
              <w:jc w:val="center"/>
              <w:rPr>
                <w:rFonts w:ascii="Prompt" w:hAnsi="Prompt" w:cs="Prompt" w:hint="cs"/>
                <w:sz w:val="20"/>
                <w:szCs w:val="20"/>
              </w:rPr>
            </w:pPr>
            <w:r w:rsidRPr="00D14B5F">
              <w:rPr>
                <w:rFonts w:ascii="Prompt" w:hAnsi="Prompt" w:cs="Prompt" w:hint="cs"/>
                <w:sz w:val="20"/>
                <w:szCs w:val="20"/>
              </w:rPr>
              <w:t>~30%</w:t>
            </w:r>
          </w:p>
        </w:tc>
      </w:tr>
    </w:tbl>
    <w:p w14:paraId="2704D90B" w14:textId="77777777" w:rsidR="00E456DA" w:rsidRPr="00D14B5F" w:rsidRDefault="00E456DA" w:rsidP="00E456DA">
      <w:pPr>
        <w:spacing w:before="120" w:after="120" w:line="240" w:lineRule="auto"/>
        <w:rPr>
          <w:rFonts w:ascii="Prompt" w:hAnsi="Prompt" w:cs="Prompt" w:hint="cs"/>
          <w:b/>
          <w:bCs/>
          <w:sz w:val="20"/>
          <w:szCs w:val="20"/>
        </w:rPr>
      </w:pPr>
      <w:r w:rsidRPr="00D14B5F">
        <w:rPr>
          <w:rFonts w:ascii="Prompt" w:hAnsi="Prompt" w:cs="Prompt" w:hint="cs"/>
          <w:b/>
          <w:bCs/>
          <w:sz w:val="20"/>
          <w:szCs w:val="20"/>
        </w:rPr>
        <w:t xml:space="preserve">4. </w:t>
      </w:r>
      <w:r w:rsidRPr="00D14B5F">
        <w:rPr>
          <w:rFonts w:ascii="Prompt" w:hAnsi="Prompt" w:cs="Prompt" w:hint="cs"/>
          <w:b/>
          <w:bCs/>
          <w:sz w:val="20"/>
          <w:szCs w:val="20"/>
          <w:cs/>
          <w:lang w:bidi="th-TH"/>
        </w:rPr>
        <w:t>ความต้องการของโรงเรียน</w:t>
      </w:r>
    </w:p>
    <w:p w14:paraId="000736DE" w14:textId="77777777" w:rsidR="00E456DA" w:rsidRPr="00D14B5F" w:rsidRDefault="00E456DA" w:rsidP="00E456DA">
      <w:pPr>
        <w:pStyle w:val="ab"/>
        <w:numPr>
          <w:ilvl w:val="0"/>
          <w:numId w:val="2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ร้อยละ </w:t>
      </w:r>
      <w:r w:rsidRPr="00D14B5F">
        <w:rPr>
          <w:rFonts w:ascii="Prompt" w:hAnsi="Prompt" w:cs="Prompt" w:hint="cs"/>
          <w:sz w:val="20"/>
          <w:szCs w:val="20"/>
        </w:rPr>
        <w:t>100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 ของโรงเรียนต้องการเข้าร่วมโครงการเพื่อลดค่าไฟฟ้า</w:t>
      </w:r>
    </w:p>
    <w:p w14:paraId="2FD09B25" w14:textId="77777777" w:rsidR="00E456DA" w:rsidRPr="00D14B5F" w:rsidRDefault="00E456DA" w:rsidP="00E456DA">
      <w:pPr>
        <w:pStyle w:val="ab"/>
        <w:numPr>
          <w:ilvl w:val="0"/>
          <w:numId w:val="2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โรงเรียนหลายแห่งต้องการส่งเสริมสิ่งแวดล้อม และเป็น “โรงเรียนสีเขียว”</w:t>
      </w:r>
    </w:p>
    <w:p w14:paraId="70DCB2A1" w14:textId="5F1BC0A5" w:rsidR="00E456DA" w:rsidRPr="00D14B5F" w:rsidRDefault="00E456DA" w:rsidP="00E456DA">
      <w:pPr>
        <w:pStyle w:val="ab"/>
        <w:numPr>
          <w:ilvl w:val="0"/>
          <w:numId w:val="2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โรงเรียน</w:t>
      </w:r>
      <w:r>
        <w:rPr>
          <w:rFonts w:ascii="Prompt" w:hAnsi="Prompt" w:cs="Prompt" w:hint="cs"/>
          <w:sz w:val="20"/>
          <w:szCs w:val="20"/>
          <w:cs/>
          <w:lang w:bidi="th-TH"/>
        </w:rPr>
        <w:t>มี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 xml:space="preserve">ความกังวลเรื่องการขายไฟฟ้า </w:t>
      </w:r>
      <w:r>
        <w:rPr>
          <w:rFonts w:ascii="Prompt" w:hAnsi="Prompt" w:cs="Prompt" w:hint="cs"/>
          <w:sz w:val="20"/>
          <w:szCs w:val="20"/>
          <w:cs/>
          <w:lang w:bidi="th-TH"/>
        </w:rPr>
        <w:t>ซึ่งบริษัทยืนยัน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>ว่า ไม่มีไฟ</w:t>
      </w:r>
      <w:r>
        <w:rPr>
          <w:rFonts w:ascii="Prompt" w:hAnsi="Prompt" w:cs="Prompt" w:hint="cs"/>
          <w:sz w:val="20"/>
          <w:szCs w:val="20"/>
          <w:cs/>
          <w:lang w:bidi="th-TH"/>
        </w:rPr>
        <w:t>ฟ้า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>ออกนอกโรงเรียน</w:t>
      </w:r>
    </w:p>
    <w:p w14:paraId="5DBDD04F" w14:textId="77777777" w:rsidR="00E456DA" w:rsidRPr="00D14B5F" w:rsidRDefault="00E456DA" w:rsidP="00E456DA">
      <w:pPr>
        <w:spacing w:before="120" w:after="120" w:line="240" w:lineRule="auto"/>
        <w:rPr>
          <w:rFonts w:ascii="Prompt" w:hAnsi="Prompt" w:cs="Prompt" w:hint="cs"/>
          <w:b/>
          <w:bCs/>
          <w:sz w:val="20"/>
          <w:szCs w:val="20"/>
        </w:rPr>
      </w:pPr>
      <w:r w:rsidRPr="00D14B5F">
        <w:rPr>
          <w:rFonts w:ascii="Prompt" w:hAnsi="Prompt" w:cs="Prompt" w:hint="cs"/>
          <w:b/>
          <w:bCs/>
          <w:sz w:val="20"/>
          <w:szCs w:val="20"/>
        </w:rPr>
        <w:t xml:space="preserve">5. </w:t>
      </w:r>
      <w:r w:rsidRPr="00D14B5F">
        <w:rPr>
          <w:rFonts w:ascii="Prompt" w:hAnsi="Prompt" w:cs="Prompt" w:hint="cs"/>
          <w:b/>
          <w:bCs/>
          <w:sz w:val="20"/>
          <w:szCs w:val="20"/>
          <w:cs/>
          <w:lang w:bidi="th-TH"/>
        </w:rPr>
        <w:t>ข้อเสนอเพื่อการตัดสินใจ</w:t>
      </w:r>
    </w:p>
    <w:p w14:paraId="55ED506C" w14:textId="77777777" w:rsidR="00E456DA" w:rsidRPr="00D14B5F" w:rsidRDefault="00E456DA" w:rsidP="00E456DA">
      <w:pPr>
        <w:pStyle w:val="ab"/>
        <w:numPr>
          <w:ilvl w:val="0"/>
          <w:numId w:val="1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ขอความเห็นชอบจากผู้ว่าราชการกรุงเทพมหานคร เพื่ออนุมัติให้บริษัทดำเนินการติดตั้งโซลาร์เซลล์ในโรงเรียนสังกัด กทม. ตามความสมัครใจของโรงเรียนที่ผ่านการสำรวจแล้ว</w:t>
      </w:r>
    </w:p>
    <w:p w14:paraId="0C332464" w14:textId="61773702" w:rsidR="00E456DA" w:rsidRPr="00D14B5F" w:rsidRDefault="00E456DA" w:rsidP="00E456DA">
      <w:pPr>
        <w:pStyle w:val="ab"/>
        <w:numPr>
          <w:ilvl w:val="0"/>
          <w:numId w:val="1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สำนักการศึกษามีหนังสือแจ้งให้โรงเรียนอำนวยความสะดวกแก่คณะสำรวจและการติดตั้ง</w:t>
      </w:r>
    </w:p>
    <w:p w14:paraId="2107CC0C" w14:textId="3CB5553A" w:rsidR="00E456DA" w:rsidRPr="00D14B5F" w:rsidRDefault="00E456DA" w:rsidP="00E456DA">
      <w:pPr>
        <w:pStyle w:val="ab"/>
        <w:numPr>
          <w:ilvl w:val="0"/>
          <w:numId w:val="1"/>
        </w:numPr>
        <w:spacing w:before="120" w:after="120" w:line="240" w:lineRule="auto"/>
        <w:rPr>
          <w:rFonts w:ascii="Prompt" w:hAnsi="Prompt" w:cs="Prompt" w:hint="cs"/>
          <w:sz w:val="20"/>
          <w:szCs w:val="20"/>
        </w:rPr>
      </w:pPr>
      <w:r w:rsidRPr="00D14B5F">
        <w:rPr>
          <w:rFonts w:ascii="Prompt" w:hAnsi="Prompt" w:cs="Prompt" w:hint="cs"/>
          <w:sz w:val="20"/>
          <w:szCs w:val="20"/>
          <w:cs/>
          <w:lang w:bidi="th-TH"/>
        </w:rPr>
        <w:t>การดำเนินการ</w:t>
      </w:r>
      <w:r>
        <w:rPr>
          <w:rFonts w:ascii="Prompt" w:hAnsi="Prompt" w:cs="Prompt" w:hint="cs"/>
          <w:sz w:val="20"/>
          <w:szCs w:val="20"/>
          <w:cs/>
          <w:lang w:bidi="th-TH"/>
        </w:rPr>
        <w:t>ติดตั้ง</w:t>
      </w:r>
      <w:r w:rsidRPr="00D14B5F">
        <w:rPr>
          <w:rFonts w:ascii="Prompt" w:hAnsi="Prompt" w:cs="Prompt" w:hint="cs"/>
          <w:sz w:val="20"/>
          <w:szCs w:val="20"/>
          <w:cs/>
          <w:lang w:bidi="th-TH"/>
        </w:rPr>
        <w:t>จะไม่กระทบงบประมาณของกรุงเทพมหานคร แต่จะสร้างผลตอบแทนเชิงประสิทธิภาพและสิ่งแวดล้อมในระยะยาว</w:t>
      </w:r>
    </w:p>
    <w:p w14:paraId="432BB948" w14:textId="77777777" w:rsidR="00E456DA" w:rsidRPr="00D14B5F" w:rsidRDefault="00E456DA" w:rsidP="00E456DA">
      <w:pPr>
        <w:spacing w:before="120" w:after="120" w:line="240" w:lineRule="auto"/>
        <w:rPr>
          <w:rFonts w:ascii="Prompt" w:hAnsi="Prompt" w:cs="Prompt" w:hint="cs"/>
          <w:sz w:val="20"/>
          <w:szCs w:val="20"/>
          <w:lang w:bidi="th-TH"/>
        </w:rPr>
      </w:pPr>
    </w:p>
    <w:p w14:paraId="76B14A02" w14:textId="77777777" w:rsidR="007F7492" w:rsidRDefault="007F7492"/>
    <w:sectPr w:rsidR="007F7492" w:rsidSect="00E456DA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312E"/>
    <w:multiLevelType w:val="hybridMultilevel"/>
    <w:tmpl w:val="5EB83DB6"/>
    <w:lvl w:ilvl="0" w:tplc="28300480">
      <w:numFmt w:val="bullet"/>
      <w:lvlText w:val="•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B22AA"/>
    <w:multiLevelType w:val="hybridMultilevel"/>
    <w:tmpl w:val="FA7A9EB0"/>
    <w:lvl w:ilvl="0" w:tplc="28300480">
      <w:numFmt w:val="bullet"/>
      <w:lvlText w:val="•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BF0106"/>
    <w:multiLevelType w:val="hybridMultilevel"/>
    <w:tmpl w:val="EEBC269C"/>
    <w:lvl w:ilvl="0" w:tplc="28300480">
      <w:numFmt w:val="bullet"/>
      <w:lvlText w:val="•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A00C1D"/>
    <w:multiLevelType w:val="hybridMultilevel"/>
    <w:tmpl w:val="86C46FB6"/>
    <w:lvl w:ilvl="0" w:tplc="28300480">
      <w:numFmt w:val="bullet"/>
      <w:lvlText w:val="•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6321830">
    <w:abstractNumId w:val="2"/>
  </w:num>
  <w:num w:numId="2" w16cid:durableId="744575309">
    <w:abstractNumId w:val="3"/>
  </w:num>
  <w:num w:numId="3" w16cid:durableId="2062315858">
    <w:abstractNumId w:val="0"/>
  </w:num>
  <w:num w:numId="4" w16cid:durableId="126773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DA"/>
    <w:rsid w:val="00065A98"/>
    <w:rsid w:val="000755D5"/>
    <w:rsid w:val="00231A3F"/>
    <w:rsid w:val="007F7492"/>
    <w:rsid w:val="00A378E2"/>
    <w:rsid w:val="00B00237"/>
    <w:rsid w:val="00B1003B"/>
    <w:rsid w:val="00E456DA"/>
    <w:rsid w:val="00F05A1F"/>
    <w:rsid w:val="00F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6661"/>
  <w15:chartTrackingRefBased/>
  <w15:docId w15:val="{7F035808-5185-482B-80B9-784AD31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6DA"/>
    <w:pPr>
      <w:spacing w:after="200" w:line="276" w:lineRule="auto"/>
    </w:pPr>
    <w:rPr>
      <w:rFonts w:eastAsiaTheme="minorEastAsia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F05A1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1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1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1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05A1F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05A1F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05A1F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05A1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05A1F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05A1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05A1F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05A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05A1F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F05A1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05A1F"/>
    <w:pPr>
      <w:pBdr>
        <w:top w:val="single" w:sz="6" w:space="8" w:color="1B587C" w:themeColor="accent3"/>
        <w:bottom w:val="single" w:sz="6" w:space="8" w:color="1B58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character" w:customStyle="1" w:styleId="a5">
    <w:name w:val="ชื่อเรื่อง อักขระ"/>
    <w:basedOn w:val="a0"/>
    <w:link w:val="a4"/>
    <w:uiPriority w:val="10"/>
    <w:rsid w:val="00F05A1F"/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05A1F"/>
    <w:pPr>
      <w:numPr>
        <w:ilvl w:val="1"/>
      </w:numPr>
      <w:jc w:val="center"/>
    </w:pPr>
    <w:rPr>
      <w:color w:val="323232" w:themeColor="text2"/>
      <w:sz w:val="28"/>
      <w:szCs w:val="2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F05A1F"/>
    <w:rPr>
      <w:color w:val="323232" w:themeColor="text2"/>
      <w:sz w:val="28"/>
      <w:szCs w:val="28"/>
    </w:rPr>
  </w:style>
  <w:style w:type="character" w:styleId="a8">
    <w:name w:val="Strong"/>
    <w:basedOn w:val="a0"/>
    <w:uiPriority w:val="22"/>
    <w:qFormat/>
    <w:rsid w:val="00F05A1F"/>
    <w:rPr>
      <w:b/>
      <w:bCs/>
    </w:rPr>
  </w:style>
  <w:style w:type="character" w:styleId="a9">
    <w:name w:val="Emphasis"/>
    <w:basedOn w:val="a0"/>
    <w:uiPriority w:val="20"/>
    <w:qFormat/>
    <w:rsid w:val="00F05A1F"/>
    <w:rPr>
      <w:i/>
      <w:iCs/>
      <w:color w:val="000000" w:themeColor="text1"/>
    </w:rPr>
  </w:style>
  <w:style w:type="paragraph" w:styleId="aa">
    <w:name w:val="No Spacing"/>
    <w:uiPriority w:val="1"/>
    <w:qFormat/>
    <w:rsid w:val="00F05A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5A1F"/>
    <w:pPr>
      <w:ind w:left="720"/>
      <w:contextualSpacing/>
    </w:pPr>
    <w:rPr>
      <w:rFonts w:cs="Cordia New"/>
      <w:szCs w:val="26"/>
    </w:rPr>
  </w:style>
  <w:style w:type="paragraph" w:styleId="ac">
    <w:name w:val="Quote"/>
    <w:basedOn w:val="a"/>
    <w:next w:val="a"/>
    <w:link w:val="ad"/>
    <w:uiPriority w:val="29"/>
    <w:qFormat/>
    <w:rsid w:val="00F05A1F"/>
    <w:pPr>
      <w:spacing w:before="160"/>
      <w:ind w:left="720" w:right="720"/>
      <w:jc w:val="center"/>
    </w:pPr>
    <w:rPr>
      <w:i/>
      <w:iCs/>
      <w:color w:val="14415C" w:themeColor="accent3" w:themeShade="BF"/>
      <w:sz w:val="24"/>
      <w:szCs w:val="24"/>
    </w:rPr>
  </w:style>
  <w:style w:type="character" w:customStyle="1" w:styleId="ad">
    <w:name w:val="คำอ้างอิง อักขระ"/>
    <w:basedOn w:val="a0"/>
    <w:link w:val="ac"/>
    <w:uiPriority w:val="29"/>
    <w:rsid w:val="00F05A1F"/>
    <w:rPr>
      <w:i/>
      <w:iCs/>
      <w:color w:val="14415C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05A1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B35E06" w:themeColor="accent1" w:themeShade="BF"/>
      <w:sz w:val="28"/>
      <w:szCs w:val="28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F05A1F"/>
    <w:rPr>
      <w:rFonts w:asciiTheme="majorHAnsi" w:eastAsiaTheme="majorEastAsia" w:hAnsiTheme="majorHAnsi" w:cstheme="majorBidi"/>
      <w:caps/>
      <w:color w:val="B35E06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F05A1F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F05A1F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F05A1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F05A1F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F05A1F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F05A1F"/>
    <w:pPr>
      <w:outlineLvl w:val="9"/>
    </w:pPr>
  </w:style>
  <w:style w:type="table" w:styleId="af6">
    <w:name w:val="Table Grid"/>
    <w:basedOn w:val="a1"/>
    <w:uiPriority w:val="59"/>
    <w:rsid w:val="00E456DA"/>
    <w:pPr>
      <w:spacing w:after="0" w:line="240" w:lineRule="auto"/>
    </w:pPr>
    <w:rPr>
      <w:rFonts w:eastAsiaTheme="minorEastAsia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มุมมอง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</cp:revision>
  <dcterms:created xsi:type="dcterms:W3CDTF">2025-07-01T20:03:00Z</dcterms:created>
  <dcterms:modified xsi:type="dcterms:W3CDTF">2025-07-01T20:10:00Z</dcterms:modified>
</cp:coreProperties>
</file>